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F5AEE" w14:textId="77777777" w:rsidR="004A3DA6" w:rsidRDefault="00213672" w:rsidP="0021367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LG Württemberg-Hohenlohe</w:t>
      </w:r>
    </w:p>
    <w:p w14:paraId="73B05624" w14:textId="77777777" w:rsidR="00213672" w:rsidRDefault="00213672" w:rsidP="0021367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Protokoll der Mitgliederversammlung vom 5. März 2011 in Osterburken</w:t>
      </w:r>
    </w:p>
    <w:p w14:paraId="4EE5A2AE" w14:textId="77777777" w:rsidR="00213672" w:rsidRDefault="00213672" w:rsidP="00213672">
      <w:pPr>
        <w:rPr>
          <w:rFonts w:ascii="Arial" w:hAnsi="Arial" w:cs="Arial"/>
          <w:b/>
        </w:rPr>
      </w:pPr>
    </w:p>
    <w:p w14:paraId="5A9ED3F0" w14:textId="77777777" w:rsidR="00213672" w:rsidRDefault="00213672" w:rsidP="0021367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Beginn: 13:30 Uhr</w:t>
      </w:r>
    </w:p>
    <w:p w14:paraId="1A357927" w14:textId="77777777" w:rsidR="00213672" w:rsidRDefault="00213672" w:rsidP="0021367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Ende:    15.20 Uhr</w:t>
      </w:r>
    </w:p>
    <w:p w14:paraId="10759447" w14:textId="77777777" w:rsidR="00213672" w:rsidRDefault="00213672" w:rsidP="00213672">
      <w:pPr>
        <w:rPr>
          <w:rFonts w:ascii="Arial" w:hAnsi="Arial" w:cs="Arial"/>
          <w:b/>
        </w:rPr>
      </w:pPr>
    </w:p>
    <w:p w14:paraId="09C629BC" w14:textId="77777777" w:rsidR="00213672" w:rsidRDefault="00213672" w:rsidP="00213672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TOP 1:    </w:t>
      </w:r>
      <w:r>
        <w:rPr>
          <w:rFonts w:ascii="Arial" w:hAnsi="Arial" w:cs="Arial"/>
        </w:rPr>
        <w:t>Der 1. Vorsitzende Hans-Joachim Müller konnte 49 Mitglieder und 14 Gäste begrüßen,</w:t>
      </w:r>
    </w:p>
    <w:p w14:paraId="123BBEC8" w14:textId="77777777" w:rsidR="00213672" w:rsidRDefault="00213672" w:rsidP="00213672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darunter den Präsidenten des Bundesverbands Bernd-Dieter Jesinghausen und unseren</w:t>
      </w:r>
    </w:p>
    <w:p w14:paraId="1912BBF3" w14:textId="77777777" w:rsidR="00213672" w:rsidRDefault="00213672" w:rsidP="00213672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Ehrenvorsitzenden Helmut Eschelbach.</w:t>
      </w:r>
    </w:p>
    <w:p w14:paraId="7EC12314" w14:textId="77777777" w:rsidR="00213672" w:rsidRDefault="00213672" w:rsidP="00213672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TOP 2:    </w:t>
      </w:r>
      <w:r w:rsidR="00F30CE3">
        <w:rPr>
          <w:rFonts w:ascii="Arial" w:hAnsi="Arial" w:cs="Arial"/>
        </w:rPr>
        <w:t>Die Anwesenden gedacht</w:t>
      </w:r>
      <w:r>
        <w:rPr>
          <w:rFonts w:ascii="Arial" w:hAnsi="Arial" w:cs="Arial"/>
        </w:rPr>
        <w:t>en der im letzten Jahr verstorbenen Mitglieder Marion Hartung,</w:t>
      </w:r>
    </w:p>
    <w:p w14:paraId="526BB33F" w14:textId="77777777" w:rsidR="00213672" w:rsidRDefault="00213672" w:rsidP="00213672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</w:t>
      </w:r>
      <w:r w:rsidR="00F30CE3">
        <w:rPr>
          <w:rFonts w:ascii="Arial" w:hAnsi="Arial" w:cs="Arial"/>
        </w:rPr>
        <w:t>Gottfried Berberich und Dr. Helmut Ranft.</w:t>
      </w:r>
    </w:p>
    <w:p w14:paraId="08C850D5" w14:textId="77777777" w:rsidR="00F30CE3" w:rsidRDefault="00F30CE3" w:rsidP="00213672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TOP 3:    </w:t>
      </w:r>
      <w:r>
        <w:rPr>
          <w:rFonts w:ascii="Arial" w:hAnsi="Arial" w:cs="Arial"/>
        </w:rPr>
        <w:t>Der Vorsitzende stellte fest, dass zur Mitgliederversammlung ordnungsgemäß geladen</w:t>
      </w:r>
    </w:p>
    <w:p w14:paraId="07D19FCC" w14:textId="77777777" w:rsidR="00F30CE3" w:rsidRDefault="00F30CE3" w:rsidP="00213672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</w:t>
      </w:r>
      <w:r w:rsidR="001233F2">
        <w:rPr>
          <w:rFonts w:ascii="Arial" w:hAnsi="Arial" w:cs="Arial"/>
        </w:rPr>
        <w:t>w</w:t>
      </w:r>
      <w:r>
        <w:rPr>
          <w:rFonts w:ascii="Arial" w:hAnsi="Arial" w:cs="Arial"/>
        </w:rPr>
        <w:t>urde und Beschlussfähigkeit besteht.</w:t>
      </w:r>
    </w:p>
    <w:p w14:paraId="0FEC133A" w14:textId="77777777" w:rsidR="00F30CE3" w:rsidRDefault="00F30CE3" w:rsidP="00213672">
      <w:pPr>
        <w:rPr>
          <w:rFonts w:ascii="Arial" w:hAnsi="Arial" w:cs="Arial"/>
        </w:rPr>
      </w:pPr>
      <w:r>
        <w:rPr>
          <w:rFonts w:ascii="Arial" w:hAnsi="Arial" w:cs="Arial"/>
          <w:b/>
        </w:rPr>
        <w:t>TOP 4:</w:t>
      </w:r>
      <w:r>
        <w:rPr>
          <w:rFonts w:ascii="Arial" w:hAnsi="Arial" w:cs="Arial"/>
        </w:rPr>
        <w:t xml:space="preserve">    Das Protokoll der letzten Mitgliederversammlung vom 6. März 2010 wurde einstimmig </w:t>
      </w:r>
    </w:p>
    <w:p w14:paraId="6EAA61CC" w14:textId="77777777" w:rsidR="00F30CE3" w:rsidRDefault="00F30CE3" w:rsidP="00213672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</w:t>
      </w:r>
      <w:r w:rsidR="001233F2">
        <w:rPr>
          <w:rFonts w:ascii="Arial" w:hAnsi="Arial" w:cs="Arial"/>
        </w:rPr>
        <w:t>g</w:t>
      </w:r>
      <w:r>
        <w:rPr>
          <w:rFonts w:ascii="Arial" w:hAnsi="Arial" w:cs="Arial"/>
        </w:rPr>
        <w:t>enehmigt.</w:t>
      </w:r>
    </w:p>
    <w:p w14:paraId="1976C520" w14:textId="77777777" w:rsidR="00F30CE3" w:rsidRDefault="00F30CE3" w:rsidP="00213672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TOP 10:  </w:t>
      </w:r>
      <w:r>
        <w:rPr>
          <w:rFonts w:ascii="Arial" w:hAnsi="Arial" w:cs="Arial"/>
        </w:rPr>
        <w:t>Die Behandlung von Anträgen wurde mit Zustimmung der Versammlung vorgezogen.</w:t>
      </w:r>
    </w:p>
    <w:p w14:paraId="7C751365" w14:textId="77777777" w:rsidR="00F30CE3" w:rsidRDefault="00F30CE3" w:rsidP="00213672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Anträge an die Mitgliederversammlung der LG waren nicht eingegangen.</w:t>
      </w:r>
    </w:p>
    <w:p w14:paraId="3276016E" w14:textId="77777777" w:rsidR="00F30CE3" w:rsidRDefault="00F30CE3" w:rsidP="00213672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Bei der HV des Verbandes am 19. März 2011 ist über die neue Zuchtordnung samt</w:t>
      </w:r>
    </w:p>
    <w:p w14:paraId="742196A0" w14:textId="77777777" w:rsidR="00BE5F0D" w:rsidRDefault="00F30CE3" w:rsidP="00213672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</w:t>
      </w:r>
      <w:r w:rsidR="00BE5F0D">
        <w:rPr>
          <w:rFonts w:ascii="Arial" w:hAnsi="Arial" w:cs="Arial"/>
        </w:rPr>
        <w:t xml:space="preserve"> Anhängen zu entscheiden. Die LG stimmt dem Paket grundsätzlich zu, tritt jedoch für</w:t>
      </w:r>
    </w:p>
    <w:p w14:paraId="479C64C5" w14:textId="77777777" w:rsidR="00BE5F0D" w:rsidRDefault="00BE5F0D" w:rsidP="00213672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eine Reduzierung des Deckrüdeneinsatzes auf 4-5 Deckakte pro Jahr und ein generelles</w:t>
      </w:r>
    </w:p>
    <w:p w14:paraId="55D2C217" w14:textId="77777777" w:rsidR="00BE5F0D" w:rsidRDefault="00BE5F0D" w:rsidP="00213672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Deckverbot für den Zeitraum vom 29. April bis 29. Juli </w:t>
      </w:r>
      <w:proofErr w:type="gramStart"/>
      <w:r>
        <w:rPr>
          <w:rFonts w:ascii="Arial" w:hAnsi="Arial" w:cs="Arial"/>
        </w:rPr>
        <w:t>des Jahre</w:t>
      </w:r>
      <w:proofErr w:type="gramEnd"/>
      <w:r>
        <w:rPr>
          <w:rFonts w:ascii="Arial" w:hAnsi="Arial" w:cs="Arial"/>
        </w:rPr>
        <w:t xml:space="preserve"> ein.</w:t>
      </w:r>
    </w:p>
    <w:p w14:paraId="116CD51C" w14:textId="77777777" w:rsidR="00BE5F0D" w:rsidRDefault="00BE5F0D" w:rsidP="00213672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Sodann wurde über die Anträge zur Hauptversammlung des JGHV diskutiert. Wolfang Bau </w:t>
      </w:r>
    </w:p>
    <w:p w14:paraId="1738441A" w14:textId="77777777" w:rsidR="00BE5F0D" w:rsidRDefault="00BE5F0D" w:rsidP="00213672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</w:t>
      </w:r>
      <w:r w:rsidR="003F16C0">
        <w:rPr>
          <w:rFonts w:ascii="Arial" w:hAnsi="Arial" w:cs="Arial"/>
        </w:rPr>
        <w:t>t</w:t>
      </w:r>
      <w:r>
        <w:rPr>
          <w:rFonts w:ascii="Arial" w:hAnsi="Arial" w:cs="Arial"/>
        </w:rPr>
        <w:t>eilt mit, dass der JGV Würzburg seinen Antrag auf nur noch wahlweise Arbeit mit dem</w:t>
      </w:r>
    </w:p>
    <w:p w14:paraId="6499645F" w14:textId="77777777" w:rsidR="003F16C0" w:rsidRDefault="00BE5F0D" w:rsidP="00213672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Fuchs auf der VGP </w:t>
      </w:r>
      <w:proofErr w:type="gramStart"/>
      <w:r>
        <w:rPr>
          <w:rFonts w:ascii="Arial" w:hAnsi="Arial" w:cs="Arial"/>
        </w:rPr>
        <w:t>zurück gezogen</w:t>
      </w:r>
      <w:proofErr w:type="gramEnd"/>
      <w:r>
        <w:rPr>
          <w:rFonts w:ascii="Arial" w:hAnsi="Arial" w:cs="Arial"/>
        </w:rPr>
        <w:t xml:space="preserve"> ha</w:t>
      </w:r>
      <w:r w:rsidR="001233F2">
        <w:rPr>
          <w:rFonts w:ascii="Arial" w:hAnsi="Arial" w:cs="Arial"/>
        </w:rPr>
        <w:t>t</w:t>
      </w:r>
      <w:r>
        <w:rPr>
          <w:rFonts w:ascii="Arial" w:hAnsi="Arial" w:cs="Arial"/>
        </w:rPr>
        <w:t xml:space="preserve">. </w:t>
      </w:r>
      <w:r w:rsidR="003F16C0">
        <w:rPr>
          <w:rFonts w:ascii="Arial" w:hAnsi="Arial" w:cs="Arial"/>
        </w:rPr>
        <w:t>Herr Jesinghausen berichtet, dass die</w:t>
      </w:r>
    </w:p>
    <w:p w14:paraId="6BAC82ED" w14:textId="77777777" w:rsidR="003F16C0" w:rsidRDefault="003F16C0" w:rsidP="0021367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ab/>
        <w:t xml:space="preserve">    Landesgruppen aus den neuen B</w:t>
      </w:r>
      <w:r w:rsidR="001233F2">
        <w:rPr>
          <w:rFonts w:ascii="Arial" w:hAnsi="Arial" w:cs="Arial"/>
        </w:rPr>
        <w:t>u</w:t>
      </w:r>
      <w:r>
        <w:rPr>
          <w:rFonts w:ascii="Arial" w:hAnsi="Arial" w:cs="Arial"/>
        </w:rPr>
        <w:t>ndesländern gebeten haben, die Verlängerung der</w:t>
      </w:r>
    </w:p>
    <w:p w14:paraId="5427A5F3" w14:textId="77777777" w:rsidR="003F16C0" w:rsidRDefault="003F16C0" w:rsidP="00213672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VGPO-Schweißfährte auf 600 m zu unterstützen. Als optionale Lösung kann dies </w:t>
      </w:r>
    </w:p>
    <w:p w14:paraId="10162BD4" w14:textId="77777777" w:rsidR="003F16C0" w:rsidRDefault="003F16C0" w:rsidP="00213672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unterstützt werden. Es bestand weiterhin Einigkeit, dass ein VGP-Hund ein Mindestalter</w:t>
      </w:r>
    </w:p>
    <w:p w14:paraId="3D9C219B" w14:textId="77777777" w:rsidR="003F16C0" w:rsidRDefault="003F16C0" w:rsidP="00213672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von 18 Monaten haben muss. Die JGHV-Rahmenrichtlinie zum Aussetzen von Wild</w:t>
      </w:r>
    </w:p>
    <w:p w14:paraId="29C21CFD" w14:textId="77777777" w:rsidR="001233F2" w:rsidRDefault="00641234" w:rsidP="00213672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soll auf den Hinweis auf die Ländervorschriften beschränkt werden.</w:t>
      </w:r>
    </w:p>
    <w:p w14:paraId="16DEDC0C" w14:textId="77777777" w:rsidR="001233F2" w:rsidRDefault="001233F2" w:rsidP="00213672">
      <w:pPr>
        <w:rPr>
          <w:rFonts w:ascii="Arial" w:hAnsi="Arial" w:cs="Arial"/>
        </w:rPr>
      </w:pPr>
    </w:p>
    <w:p w14:paraId="7EAC6C6E" w14:textId="77777777" w:rsidR="001233F2" w:rsidRDefault="001233F2" w:rsidP="00213672">
      <w:pPr>
        <w:rPr>
          <w:rFonts w:ascii="Arial" w:hAnsi="Arial" w:cs="Arial"/>
        </w:rPr>
      </w:pPr>
    </w:p>
    <w:p w14:paraId="37C8C161" w14:textId="77777777" w:rsidR="001233F2" w:rsidRDefault="001233F2" w:rsidP="0021367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TOP 5a:   Bericht des 1.Vorsitzenden</w:t>
      </w:r>
    </w:p>
    <w:p w14:paraId="2BAF852D" w14:textId="77777777" w:rsidR="001233F2" w:rsidRDefault="001233F2" w:rsidP="00213672">
      <w:pPr>
        <w:rPr>
          <w:rFonts w:ascii="Arial" w:hAnsi="Arial" w:cs="Arial"/>
        </w:rPr>
      </w:pPr>
      <w:r>
        <w:rPr>
          <w:rFonts w:ascii="Arial" w:hAnsi="Arial" w:cs="Arial"/>
          <w:b/>
        </w:rPr>
        <w:tab/>
        <w:t xml:space="preserve">    </w:t>
      </w:r>
      <w:r>
        <w:rPr>
          <w:rFonts w:ascii="Arial" w:hAnsi="Arial" w:cs="Arial"/>
        </w:rPr>
        <w:t xml:space="preserve">Hans-Joachim Müller berichtete über die HV 2010 des Verbandes in Fulda. Wichtigste </w:t>
      </w:r>
    </w:p>
    <w:p w14:paraId="0794C826" w14:textId="77777777" w:rsidR="001233F2" w:rsidRDefault="001233F2" w:rsidP="00213672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Themen waren die Einführung des Chip</w:t>
      </w:r>
      <w:r w:rsidR="00FB1484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ens und die Entwicklung der neuen ZO. Wichtig </w:t>
      </w:r>
    </w:p>
    <w:p w14:paraId="71CF0124" w14:textId="77777777" w:rsidR="000C5563" w:rsidRDefault="001233F2" w:rsidP="00213672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</w:t>
      </w:r>
      <w:r w:rsidR="000C5563">
        <w:rPr>
          <w:rFonts w:ascii="Arial" w:hAnsi="Arial" w:cs="Arial"/>
        </w:rPr>
        <w:t>w</w:t>
      </w:r>
      <w:r>
        <w:rPr>
          <w:rFonts w:ascii="Arial" w:hAnsi="Arial" w:cs="Arial"/>
        </w:rPr>
        <w:t>ar die mitgliederoffene Diskussion über die ZO</w:t>
      </w:r>
      <w:r w:rsidR="000C5563">
        <w:rPr>
          <w:rFonts w:ascii="Arial" w:hAnsi="Arial" w:cs="Arial"/>
        </w:rPr>
        <w:t xml:space="preserve">. Wir haben unsere Vorstellungen </w:t>
      </w:r>
    </w:p>
    <w:p w14:paraId="2D6BA9C8" w14:textId="77777777" w:rsidR="000C5563" w:rsidRDefault="000C5563" w:rsidP="00213672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</w:t>
      </w:r>
      <w:r w:rsidR="00413FD3">
        <w:rPr>
          <w:rFonts w:ascii="Arial" w:hAnsi="Arial" w:cs="Arial"/>
        </w:rPr>
        <w:t>e</w:t>
      </w:r>
      <w:r>
        <w:rPr>
          <w:rFonts w:ascii="Arial" w:hAnsi="Arial" w:cs="Arial"/>
        </w:rPr>
        <w:t>ingebracht und sind mit dem Ergebnis grundsätzlich zufrieden.</w:t>
      </w:r>
    </w:p>
    <w:p w14:paraId="165D201F" w14:textId="77777777" w:rsidR="000C5563" w:rsidRDefault="000C5563" w:rsidP="00213672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Gefreut haben wir uns über die Ehrungen anläßlich der HV:</w:t>
      </w:r>
    </w:p>
    <w:p w14:paraId="0DA5FD29" w14:textId="77777777" w:rsidR="000C5563" w:rsidRDefault="000C5563" w:rsidP="0021367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Hans Zysk mit seinem Zwinger von der Günz erhielt die Züchterauszeichnung 2010 in Gold, </w:t>
      </w:r>
    </w:p>
    <w:p w14:paraId="33EDD4B4" w14:textId="77777777" w:rsidR="000C5563" w:rsidRDefault="000C5563" w:rsidP="00213672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Wolfgang Bau ( vom Wolfsbau ) in Silber. Helmut Eschelbach wurde mit dem Goldenen</w:t>
      </w:r>
    </w:p>
    <w:p w14:paraId="4605C9D1" w14:textId="77777777" w:rsidR="00DB53E7" w:rsidRDefault="000C5563" w:rsidP="00213672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Verbandsabzeichen mit Eichenlaub ausgezeichnet.</w:t>
      </w:r>
      <w:r w:rsidR="00DB53E7">
        <w:rPr>
          <w:rFonts w:ascii="Arial" w:hAnsi="Arial" w:cs="Arial"/>
        </w:rPr>
        <w:t xml:space="preserve"> Wolfgang Bau wurde darüber hinaus</w:t>
      </w:r>
    </w:p>
    <w:p w14:paraId="671C3B41" w14:textId="77777777" w:rsidR="000C5563" w:rsidRDefault="00DB53E7" w:rsidP="00DB53E7">
      <w:pPr>
        <w:ind w:left="708" w:firstLine="225"/>
        <w:rPr>
          <w:rFonts w:ascii="Arial" w:hAnsi="Arial" w:cs="Arial"/>
        </w:rPr>
      </w:pPr>
      <w:r>
        <w:rPr>
          <w:rFonts w:ascii="Arial" w:hAnsi="Arial" w:cs="Arial"/>
        </w:rPr>
        <w:t>mit der JGHV-Ehrennadel in Bronze für 10 VGP-Hunde im I .Preis ausgezeichnet.</w:t>
      </w:r>
      <w:r w:rsidR="00B97E30">
        <w:rPr>
          <w:rFonts w:ascii="Arial" w:hAnsi="Arial" w:cs="Arial"/>
        </w:rPr>
        <w:t xml:space="preserve"> </w:t>
      </w:r>
      <w:r w:rsidR="000C556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</w:t>
      </w:r>
    </w:p>
    <w:p w14:paraId="411A0EC5" w14:textId="77777777" w:rsidR="000C5563" w:rsidRDefault="000C5563" w:rsidP="00213672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Mit der LG Schwaben konnte eine Einigung über die Repräsentation auf der Messe Ulm</w:t>
      </w:r>
    </w:p>
    <w:p w14:paraId="1FB57376" w14:textId="77777777" w:rsidR="001D0304" w:rsidRDefault="000C5563" w:rsidP="00213672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</w:t>
      </w:r>
      <w:r w:rsidR="001D0304">
        <w:rPr>
          <w:rFonts w:ascii="Arial" w:hAnsi="Arial" w:cs="Arial"/>
        </w:rPr>
        <w:t>e</w:t>
      </w:r>
      <w:r>
        <w:rPr>
          <w:rFonts w:ascii="Arial" w:hAnsi="Arial" w:cs="Arial"/>
        </w:rPr>
        <w:t>rzielt werden</w:t>
      </w:r>
      <w:r w:rsidR="001D0304">
        <w:rPr>
          <w:rFonts w:ascii="Arial" w:hAnsi="Arial" w:cs="Arial"/>
        </w:rPr>
        <w:t>, wir wollen unsere Zusammenarbeit verstärken.</w:t>
      </w:r>
    </w:p>
    <w:p w14:paraId="0F1B2BD2" w14:textId="77777777" w:rsidR="001D0304" w:rsidRDefault="001D0304" w:rsidP="00213672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Rudi Linzmaier ist als auf der letzten Mitgliederversammlung gewählter Zuchtwart zurück</w:t>
      </w:r>
    </w:p>
    <w:p w14:paraId="206CC260" w14:textId="77777777" w:rsidR="001D0304" w:rsidRDefault="001D0304" w:rsidP="00213672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getreten, Karl Manz als sein Stellvertreter hat die Geschäfte fortgeführt.</w:t>
      </w:r>
    </w:p>
    <w:p w14:paraId="0769A15D" w14:textId="77777777" w:rsidR="001D0304" w:rsidRDefault="001D0304" w:rsidP="00213672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Inzwischen hat die LG für alle Mitglieder, die mit Tätigkeiten für die LG beauftragt sind,</w:t>
      </w:r>
    </w:p>
    <w:p w14:paraId="7A602102" w14:textId="77777777" w:rsidR="001D0304" w:rsidRDefault="001D0304" w:rsidP="00213672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eine Haftpflichtversicherung abgeschlossen, auch ist in diesem Rahmen jedes Mitglied</w:t>
      </w:r>
    </w:p>
    <w:p w14:paraId="54DF3AB8" w14:textId="77777777" w:rsidR="00413FD3" w:rsidRDefault="001D0304" w:rsidP="00213672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bei der Verwaltungsberufsgenossenschaft gesetzlich unfallversichert.</w:t>
      </w:r>
    </w:p>
    <w:p w14:paraId="12DC7B64" w14:textId="77777777" w:rsidR="00413FD3" w:rsidRDefault="00413FD3" w:rsidP="00213672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Hans-Joachim Müller bedankt sich für die gute Zusammenarbeit im Vorstand und bei allen,</w:t>
      </w:r>
    </w:p>
    <w:p w14:paraId="2F7656F0" w14:textId="77777777" w:rsidR="00413FD3" w:rsidRDefault="00413FD3" w:rsidP="00213672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die zum Erfolg unserer Arbeit für unsere KLM beigetragen haben.</w:t>
      </w:r>
    </w:p>
    <w:p w14:paraId="69F20416" w14:textId="77777777" w:rsidR="00413FD3" w:rsidRDefault="00413FD3" w:rsidP="0021367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TOP 5b:   Bericht des Obmanns für das Prüfungswesen</w:t>
      </w:r>
    </w:p>
    <w:p w14:paraId="0493A41A" w14:textId="77777777" w:rsidR="00884790" w:rsidRDefault="00413FD3" w:rsidP="00213672">
      <w:pPr>
        <w:rPr>
          <w:rFonts w:ascii="Arial" w:hAnsi="Arial" w:cs="Arial"/>
        </w:rPr>
      </w:pPr>
      <w:r>
        <w:rPr>
          <w:rFonts w:ascii="Arial" w:hAnsi="Arial" w:cs="Arial"/>
          <w:b/>
        </w:rPr>
        <w:tab/>
        <w:t xml:space="preserve">    </w:t>
      </w:r>
      <w:r>
        <w:rPr>
          <w:rFonts w:ascii="Arial" w:hAnsi="Arial" w:cs="Arial"/>
        </w:rPr>
        <w:t>Kuno Throm berichtet</w:t>
      </w:r>
      <w:r w:rsidR="00DB53E7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über </w:t>
      </w:r>
      <w:r w:rsidR="00DB53E7">
        <w:rPr>
          <w:rFonts w:ascii="Arial" w:hAnsi="Arial" w:cs="Arial"/>
        </w:rPr>
        <w:t>1 Btr-Prüfung, 2 VJ</w:t>
      </w:r>
      <w:r w:rsidR="001C30A6">
        <w:rPr>
          <w:rFonts w:ascii="Arial" w:hAnsi="Arial" w:cs="Arial"/>
        </w:rPr>
        <w:t>Pen, 3 HZPen, 2 VGPen und 1VSwP.</w:t>
      </w:r>
    </w:p>
    <w:p w14:paraId="2F0B2056" w14:textId="77777777" w:rsidR="001C30A6" w:rsidRDefault="001C30A6" w:rsidP="00213672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Auf der VJP in Königshofen wurden 14 Hunde geführt, in Möglingen 20 Hunde.</w:t>
      </w:r>
    </w:p>
    <w:p w14:paraId="58E44122" w14:textId="77777777" w:rsidR="001C30A6" w:rsidRDefault="001C30A6" w:rsidP="00213672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Zur HZP in Dörzbach erschienen 15 Hunde, in Aldingen 14 Hunde und in Assamstadt</w:t>
      </w:r>
    </w:p>
    <w:p w14:paraId="47A3908A" w14:textId="77777777" w:rsidR="001C30A6" w:rsidRDefault="001C30A6" w:rsidP="00213672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7 Hunde. Bei der B-HZP bei Mölln traten 3 Gespanne unserer LG an. </w:t>
      </w:r>
      <w:r w:rsidR="003A275E">
        <w:rPr>
          <w:rFonts w:ascii="Arial" w:hAnsi="Arial" w:cs="Arial"/>
        </w:rPr>
        <w:t>Thomas Meidel</w:t>
      </w:r>
    </w:p>
    <w:p w14:paraId="68ECDA25" w14:textId="77777777" w:rsidR="003A275E" w:rsidRDefault="003A275E" w:rsidP="00213672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mit Ulme vom Lehnersberg wurde mit 194 Punkten Suchensieger, Kuno Throm erreichte</w:t>
      </w:r>
    </w:p>
    <w:p w14:paraId="61799960" w14:textId="77777777" w:rsidR="003A275E" w:rsidRDefault="003A275E" w:rsidP="00213672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mit Guy vom Silbertal 185 Punkte, Elmar Schilling mit Cimi vom oberen Donautal 175 Pkte.</w:t>
      </w:r>
    </w:p>
    <w:p w14:paraId="10FDF336" w14:textId="77777777" w:rsidR="003A275E" w:rsidRDefault="003A275E" w:rsidP="00213672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Bei der VGP in Assamstadt kamen von 6 Hunden 5 </w:t>
      </w:r>
      <w:proofErr w:type="gramStart"/>
      <w:r>
        <w:rPr>
          <w:rFonts w:ascii="Arial" w:hAnsi="Arial" w:cs="Arial"/>
        </w:rPr>
        <w:t>in die Preis</w:t>
      </w:r>
      <w:proofErr w:type="gramEnd"/>
      <w:r>
        <w:rPr>
          <w:rFonts w:ascii="Arial" w:hAnsi="Arial" w:cs="Arial"/>
        </w:rPr>
        <w:t>, in Fridingen bestanden</w:t>
      </w:r>
    </w:p>
    <w:p w14:paraId="79681157" w14:textId="77777777" w:rsidR="003A275E" w:rsidRDefault="003A275E" w:rsidP="00213672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alle 5 gemeldeten Hunde</w:t>
      </w:r>
      <w:r w:rsidR="00884790">
        <w:rPr>
          <w:rFonts w:ascii="Arial" w:hAnsi="Arial" w:cs="Arial"/>
        </w:rPr>
        <w:t xml:space="preserve">. Bei unserer VSwP im Schönbuch bestanden von 5 Gespannen </w:t>
      </w:r>
    </w:p>
    <w:p w14:paraId="286E35B0" w14:textId="77777777" w:rsidR="00884790" w:rsidRDefault="00884790" w:rsidP="00213672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4, darunter 2 KLM.</w:t>
      </w:r>
    </w:p>
    <w:p w14:paraId="270E56D0" w14:textId="77777777" w:rsidR="00884790" w:rsidRDefault="00884790" w:rsidP="00213672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Der JGHV hat aus unserer LG Gerhard Henkemeier, Otto Benzinger und Peter Stangl zu </w:t>
      </w:r>
    </w:p>
    <w:p w14:paraId="6C25340A" w14:textId="77777777" w:rsidR="00884790" w:rsidRDefault="00884790" w:rsidP="00213672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neuen Verbandsrichtern ernannt.</w:t>
      </w:r>
    </w:p>
    <w:p w14:paraId="6A4A5299" w14:textId="77777777" w:rsidR="00F30CE3" w:rsidRDefault="00884790" w:rsidP="00884790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  <w:t xml:space="preserve">    </w:t>
      </w:r>
      <w:r w:rsidR="002D3449">
        <w:rPr>
          <w:rFonts w:ascii="Arial" w:hAnsi="Arial" w:cs="Arial"/>
        </w:rPr>
        <w:t>Kuno Throm bedankte sich bei den Revierinhabern, bei allen, die ihn unterstützt haben</w:t>
      </w:r>
    </w:p>
    <w:p w14:paraId="404FB83C" w14:textId="77777777" w:rsidR="002D3449" w:rsidRDefault="002D3449" w:rsidP="00884790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und in erster Linie bei Uli Stier</w:t>
      </w:r>
      <w:r w:rsidR="007E5657">
        <w:rPr>
          <w:rFonts w:ascii="Arial" w:hAnsi="Arial" w:cs="Arial"/>
        </w:rPr>
        <w:t>.</w:t>
      </w:r>
    </w:p>
    <w:p w14:paraId="4D5BAAEA" w14:textId="77777777" w:rsidR="007E5657" w:rsidRDefault="007E5657" w:rsidP="0088479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TOP 5c:   Bericht des Zuchtwarts</w:t>
      </w:r>
    </w:p>
    <w:p w14:paraId="50B8BA09" w14:textId="77777777" w:rsidR="007E5657" w:rsidRDefault="007E5657" w:rsidP="00884790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Karl Manz berichtete, dass in der LG im Zuchtjahr 2010 insgesamt 33 Welpen gefallen</w:t>
      </w:r>
    </w:p>
    <w:p w14:paraId="59C5BBBE" w14:textId="77777777" w:rsidR="007E5657" w:rsidRDefault="007E5657" w:rsidP="00884790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</w:t>
      </w:r>
      <w:proofErr w:type="gramStart"/>
      <w:r>
        <w:rPr>
          <w:rFonts w:ascii="Arial" w:hAnsi="Arial" w:cs="Arial"/>
        </w:rPr>
        <w:t>sind</w:t>
      </w:r>
      <w:proofErr w:type="gramEnd"/>
      <w:r>
        <w:rPr>
          <w:rFonts w:ascii="Arial" w:hAnsi="Arial" w:cs="Arial"/>
        </w:rPr>
        <w:t xml:space="preserve"> und zwar 19 Rüden und 14 Hündinnen. Davon waren 25 Braun-Weiß und 8 </w:t>
      </w:r>
    </w:p>
    <w:p w14:paraId="11C04503" w14:textId="77777777" w:rsidR="007E5657" w:rsidRDefault="007E5657" w:rsidP="00884790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Braunschimmel. Das sind knapp 3% der Welpen im Bundesgebiet, entspricht aber in</w:t>
      </w:r>
    </w:p>
    <w:p w14:paraId="18244787" w14:textId="77777777" w:rsidR="007E5657" w:rsidRDefault="007E5657" w:rsidP="00884790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etwa unserem Bedarf. 5 Rüden wurden als Deckrüden eingesetzt. Seit Oktober 2010</w:t>
      </w:r>
    </w:p>
    <w:p w14:paraId="42D8CBCD" w14:textId="77777777" w:rsidR="00BD4887" w:rsidRDefault="007E5657" w:rsidP="00884790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wurden wohl 10 Würfe angemeldet</w:t>
      </w:r>
      <w:r w:rsidR="00BD4887">
        <w:rPr>
          <w:rFonts w:ascii="Arial" w:hAnsi="Arial" w:cs="Arial"/>
        </w:rPr>
        <w:t>, es sid jedoch 3 Hündinnen leer geblieben und</w:t>
      </w:r>
    </w:p>
    <w:p w14:paraId="120F5570" w14:textId="77777777" w:rsidR="00BD4887" w:rsidRDefault="00BD4887" w:rsidP="00884790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2 ließen sich nicht belegen. Qualitativ stehen unsere Hunde sehr gut da, wir haben </w:t>
      </w:r>
    </w:p>
    <w:p w14:paraId="714D549E" w14:textId="77777777" w:rsidR="00BD4887" w:rsidRDefault="00BD4887" w:rsidP="00884790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prozentual die höchste Quote an Hunden mit </w:t>
      </w:r>
      <w:proofErr w:type="gramStart"/>
      <w:r>
        <w:rPr>
          <w:rFonts w:ascii="Arial" w:hAnsi="Arial" w:cs="Arial"/>
        </w:rPr>
        <w:t>VGP:.</w:t>
      </w:r>
      <w:proofErr w:type="gramEnd"/>
      <w:r>
        <w:rPr>
          <w:rFonts w:ascii="Arial" w:hAnsi="Arial" w:cs="Arial"/>
        </w:rPr>
        <w:t xml:space="preserve"> Dies zeigen auch Gold und Silber</w:t>
      </w:r>
    </w:p>
    <w:p w14:paraId="3EB434AC" w14:textId="77777777" w:rsidR="00BD4887" w:rsidRDefault="00BD4887" w:rsidP="00884790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für Hans Zysk und Wolfgang Bau im Zwingerranking.</w:t>
      </w:r>
    </w:p>
    <w:p w14:paraId="22558D51" w14:textId="77777777" w:rsidR="00BD4887" w:rsidRDefault="00BD4887" w:rsidP="0088479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TOP 5d:  Bericht des Schatzmeisters</w:t>
      </w:r>
    </w:p>
    <w:p w14:paraId="471B264E" w14:textId="77777777" w:rsidR="00514B23" w:rsidRDefault="00BD4887" w:rsidP="00884790">
      <w:pPr>
        <w:rPr>
          <w:rFonts w:ascii="Arial" w:hAnsi="Arial" w:cs="Arial"/>
        </w:rPr>
      </w:pPr>
      <w:r>
        <w:rPr>
          <w:rFonts w:ascii="Arial" w:hAnsi="Arial" w:cs="Arial"/>
          <w:b/>
        </w:rPr>
        <w:tab/>
        <w:t xml:space="preserve">   </w:t>
      </w:r>
      <w:r>
        <w:rPr>
          <w:rFonts w:ascii="Arial" w:hAnsi="Arial" w:cs="Arial"/>
        </w:rPr>
        <w:t>Heinz Henke erläuterte Einnahmen und Ausgaben. Immerhin liegen wir</w:t>
      </w:r>
      <w:r w:rsidR="00514B23">
        <w:rPr>
          <w:rFonts w:ascii="Arial" w:hAnsi="Arial" w:cs="Arial"/>
        </w:rPr>
        <w:t xml:space="preserve"> jeweils bei etwa</w:t>
      </w:r>
    </w:p>
    <w:p w14:paraId="77995BEB" w14:textId="77777777" w:rsidR="00514B23" w:rsidRDefault="00514B23" w:rsidP="00884790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24000 €. Es gelang jedoch, mit einem Minimalverlust von rund 180 € abzuschließen. Für </w:t>
      </w:r>
    </w:p>
    <w:p w14:paraId="5168418D" w14:textId="77777777" w:rsidR="00514B23" w:rsidRDefault="00514B23" w:rsidP="00884790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2011 sieht der Entwurf ähnliche Zahlen vor. Am 31.12.2010 hatten wir 337 Mitglieder.</w:t>
      </w:r>
    </w:p>
    <w:p w14:paraId="27A7AFBE" w14:textId="77777777" w:rsidR="00514B23" w:rsidRDefault="00514B23" w:rsidP="0088479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TOP 5e:  Bericht der Kassenprüfer</w:t>
      </w:r>
    </w:p>
    <w:p w14:paraId="670DC69E" w14:textId="77777777" w:rsidR="00514B23" w:rsidRDefault="00514B23" w:rsidP="00884790">
      <w:pPr>
        <w:rPr>
          <w:rFonts w:ascii="Arial" w:hAnsi="Arial" w:cs="Arial"/>
        </w:rPr>
      </w:pPr>
      <w:r>
        <w:rPr>
          <w:rFonts w:ascii="Arial" w:hAnsi="Arial" w:cs="Arial"/>
          <w:b/>
        </w:rPr>
        <w:tab/>
        <w:t xml:space="preserve">   </w:t>
      </w:r>
      <w:r>
        <w:rPr>
          <w:rFonts w:ascii="Arial" w:hAnsi="Arial" w:cs="Arial"/>
        </w:rPr>
        <w:t>Otmar Baur bescheinigt Heinz Henke eine exakte Kassenführung.</w:t>
      </w:r>
    </w:p>
    <w:p w14:paraId="168976E4" w14:textId="77777777" w:rsidR="008D46F3" w:rsidRDefault="00514B23" w:rsidP="0088479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TOP 6:    </w:t>
      </w:r>
      <w:r w:rsidR="008D46F3">
        <w:rPr>
          <w:rFonts w:ascii="Arial" w:hAnsi="Arial" w:cs="Arial"/>
          <w:b/>
        </w:rPr>
        <w:t>Entlastung</w:t>
      </w:r>
    </w:p>
    <w:p w14:paraId="32A2B3FD" w14:textId="77777777" w:rsidR="008D46F3" w:rsidRDefault="008D46F3" w:rsidP="00884790">
      <w:pPr>
        <w:rPr>
          <w:rFonts w:ascii="Arial" w:hAnsi="Arial" w:cs="Arial"/>
        </w:rPr>
      </w:pPr>
      <w:r>
        <w:rPr>
          <w:rFonts w:ascii="Arial" w:hAnsi="Arial" w:cs="Arial"/>
          <w:b/>
        </w:rPr>
        <w:tab/>
        <w:t xml:space="preserve">   </w:t>
      </w:r>
      <w:r>
        <w:rPr>
          <w:rFonts w:ascii="Arial" w:hAnsi="Arial" w:cs="Arial"/>
        </w:rPr>
        <w:t>Auf Antrag von Wolfgang Bau wird der Vorstand einstimmig entlastet.</w:t>
      </w:r>
    </w:p>
    <w:p w14:paraId="26DFBC5D" w14:textId="77777777" w:rsidR="008D46F3" w:rsidRDefault="008D46F3" w:rsidP="0088479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TOP 7:   Wahlen</w:t>
      </w:r>
    </w:p>
    <w:p w14:paraId="704A1240" w14:textId="77777777" w:rsidR="008D46F3" w:rsidRDefault="008D46F3" w:rsidP="00884790">
      <w:pPr>
        <w:rPr>
          <w:rFonts w:ascii="Arial" w:hAnsi="Arial" w:cs="Arial"/>
        </w:rPr>
      </w:pPr>
      <w:r>
        <w:rPr>
          <w:rFonts w:ascii="Arial" w:hAnsi="Arial" w:cs="Arial"/>
          <w:b/>
        </w:rPr>
        <w:tab/>
        <w:t xml:space="preserve">  </w:t>
      </w:r>
      <w:r>
        <w:rPr>
          <w:rFonts w:ascii="Arial" w:hAnsi="Arial" w:cs="Arial"/>
        </w:rPr>
        <w:t>Es wurden jeweils einstimmig bei eigener Enthaltung auf Vorschlag des Vorstands gewählt:</w:t>
      </w:r>
    </w:p>
    <w:p w14:paraId="64AB129D" w14:textId="77777777" w:rsidR="008D46F3" w:rsidRDefault="008D46F3" w:rsidP="008D46F3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Schatzmeister: Heinz Henke</w:t>
      </w:r>
    </w:p>
    <w:p w14:paraId="11F60A7F" w14:textId="77777777" w:rsidR="008D46F3" w:rsidRDefault="008D46F3" w:rsidP="008D46F3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Obmann für das Prüfungswesen: Kuno Throm</w:t>
      </w:r>
    </w:p>
    <w:p w14:paraId="26FD6E79" w14:textId="77777777" w:rsidR="008D46F3" w:rsidRDefault="008D46F3" w:rsidP="008D46F3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Zuchtwart: Karl Manz</w:t>
      </w:r>
    </w:p>
    <w:p w14:paraId="6383E49B" w14:textId="77777777" w:rsidR="008D46F3" w:rsidRDefault="008D46F3" w:rsidP="00707D22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Stellvertretender Zuchtwart: Jürgen Ploberger</w:t>
      </w:r>
    </w:p>
    <w:p w14:paraId="55E6078B" w14:textId="77777777" w:rsidR="00707D22" w:rsidRDefault="00707D22" w:rsidP="00707D22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1 Kassenprüfer: Otmar Baur</w:t>
      </w:r>
    </w:p>
    <w:p w14:paraId="74BC3549" w14:textId="77777777" w:rsidR="00707D22" w:rsidRDefault="00707D22" w:rsidP="00707D22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Delegierte zu KLM: H-J. Müller. Helmut Eschelbach, Kuno Throm, Karl Manz</w:t>
      </w:r>
    </w:p>
    <w:p w14:paraId="735530E5" w14:textId="77777777" w:rsidR="00707D22" w:rsidRDefault="00707D22" w:rsidP="00707D22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Delegierte zum JGHV: Müller, Eschelbach, Throm</w:t>
      </w:r>
    </w:p>
    <w:p w14:paraId="2641B94E" w14:textId="77777777" w:rsidR="005B16F1" w:rsidRDefault="005B16F1" w:rsidP="005B16F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TOP 8:   Ehrungen</w:t>
      </w:r>
    </w:p>
    <w:p w14:paraId="426E9F68" w14:textId="77777777" w:rsidR="005B16F1" w:rsidRDefault="005B16F1" w:rsidP="005B16F1">
      <w:pPr>
        <w:rPr>
          <w:rFonts w:ascii="Arial" w:hAnsi="Arial" w:cs="Arial"/>
        </w:rPr>
      </w:pPr>
      <w:r>
        <w:rPr>
          <w:rFonts w:ascii="Arial" w:hAnsi="Arial" w:cs="Arial"/>
          <w:b/>
        </w:rPr>
        <w:tab/>
        <w:t xml:space="preserve">  </w:t>
      </w:r>
      <w:r>
        <w:rPr>
          <w:rFonts w:ascii="Arial" w:hAnsi="Arial" w:cs="Arial"/>
        </w:rPr>
        <w:t>Hans-Joachim Müller überreichte für ihre Verdienste das KLM-Verdienstabzeichen an</w:t>
      </w:r>
    </w:p>
    <w:p w14:paraId="28E629DB" w14:textId="77777777" w:rsidR="005B16F1" w:rsidRDefault="005B16F1" w:rsidP="005B16F1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Silvia Henke, Bernhard Kuttner und Uli Stier.</w:t>
      </w:r>
    </w:p>
    <w:p w14:paraId="20E07E91" w14:textId="77777777" w:rsidR="009C4884" w:rsidRDefault="005B16F1" w:rsidP="005B16F1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  <w:t xml:space="preserve">  14 Mitglied</w:t>
      </w:r>
      <w:r w:rsidR="009C4884">
        <w:rPr>
          <w:rFonts w:ascii="Arial" w:hAnsi="Arial" w:cs="Arial"/>
        </w:rPr>
        <w:t xml:space="preserve">er wurden für 10-jährige Treue, 3 Mitglieder für 20-jährige Treue und 7 Mitglieder </w:t>
      </w:r>
    </w:p>
    <w:p w14:paraId="5F644981" w14:textId="77777777" w:rsidR="009C4884" w:rsidRDefault="009C4884" w:rsidP="005B16F1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für 30-jährige Treue geehrt</w:t>
      </w:r>
    </w:p>
    <w:p w14:paraId="2564C8FC" w14:textId="77777777" w:rsidR="009C4884" w:rsidRDefault="009C4884" w:rsidP="005B16F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TOP 9:   Termine</w:t>
      </w:r>
    </w:p>
    <w:p w14:paraId="267F2D56" w14:textId="77777777" w:rsidR="009C4884" w:rsidRDefault="009C4884" w:rsidP="009C4884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Die Termine wurden bekannt gegeben, sie sind jederzeit abrufbar unter </w:t>
      </w:r>
      <w:hyperlink r:id="rId5" w:history="1">
        <w:r w:rsidRPr="00E0297A">
          <w:rPr>
            <w:rStyle w:val="Hyperlink"/>
            <w:rFonts w:ascii="Arial" w:hAnsi="Arial" w:cs="Arial"/>
          </w:rPr>
          <w:t>www.klm-wueho.de</w:t>
        </w:r>
      </w:hyperlink>
    </w:p>
    <w:p w14:paraId="77FB0226" w14:textId="77777777" w:rsidR="009C4884" w:rsidRDefault="009C4884" w:rsidP="009C488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TOP 11: Verschiedenes</w:t>
      </w:r>
    </w:p>
    <w:p w14:paraId="738E57B3" w14:textId="77777777" w:rsidR="00CA671D" w:rsidRDefault="009C4884" w:rsidP="009C4884">
      <w:pPr>
        <w:ind w:firstLine="708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</w:t>
      </w:r>
      <w:r>
        <w:rPr>
          <w:rFonts w:ascii="Arial" w:hAnsi="Arial" w:cs="Arial"/>
        </w:rPr>
        <w:t>Hans-Joachim Müller weist nochmals auf die B-VSwP Ende September im Spreewald hin</w:t>
      </w:r>
      <w:r w:rsidR="00CA671D">
        <w:rPr>
          <w:rFonts w:ascii="Arial" w:hAnsi="Arial" w:cs="Arial"/>
        </w:rPr>
        <w:t>,</w:t>
      </w:r>
    </w:p>
    <w:p w14:paraId="36C75D72" w14:textId="77777777" w:rsidR="00CA671D" w:rsidRDefault="00CA671D" w:rsidP="009C4884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insbesondere auf die angebotene Möglichkeit, im Schwarzwildgatter zu arbeiten.</w:t>
      </w:r>
    </w:p>
    <w:p w14:paraId="1958BC27" w14:textId="77777777" w:rsidR="00CA671D" w:rsidRDefault="00CA671D" w:rsidP="009C4884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>Sodann wünschte er eine gute Heimfahrt.</w:t>
      </w:r>
    </w:p>
    <w:p w14:paraId="7C36E08F" w14:textId="77777777" w:rsidR="00CA671D" w:rsidRDefault="00CA671D" w:rsidP="009C4884">
      <w:pPr>
        <w:ind w:firstLine="708"/>
        <w:rPr>
          <w:rFonts w:ascii="Arial" w:hAnsi="Arial" w:cs="Arial"/>
        </w:rPr>
      </w:pPr>
    </w:p>
    <w:p w14:paraId="6051B739" w14:textId="77777777" w:rsidR="00CA671D" w:rsidRDefault="00CA671D" w:rsidP="009C4884">
      <w:pPr>
        <w:ind w:firstLine="708"/>
        <w:rPr>
          <w:rFonts w:ascii="Arial" w:hAnsi="Arial" w:cs="Arial"/>
        </w:rPr>
      </w:pPr>
    </w:p>
    <w:p w14:paraId="39EEE77D" w14:textId="77777777" w:rsidR="00CA671D" w:rsidRDefault="00CA671D" w:rsidP="009C4884">
      <w:pPr>
        <w:ind w:firstLine="708"/>
        <w:rPr>
          <w:rFonts w:ascii="Arial" w:hAnsi="Arial" w:cs="Arial"/>
        </w:rPr>
      </w:pPr>
    </w:p>
    <w:p w14:paraId="1D3381D3" w14:textId="77777777" w:rsidR="00CA671D" w:rsidRDefault="00CA671D" w:rsidP="009C4884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>Hans-Joachim Müller                                                                   Silvia Henke</w:t>
      </w:r>
    </w:p>
    <w:p w14:paraId="5C084634" w14:textId="77777777" w:rsidR="005B16F1" w:rsidRPr="005B16F1" w:rsidRDefault="00CA671D" w:rsidP="00CA671D">
      <w:pPr>
        <w:tabs>
          <w:tab w:val="left" w:pos="6450"/>
        </w:tabs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1.Vorsitzender                                     </w:t>
      </w:r>
      <w:r w:rsidR="005B16F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                 Schriftführerin</w:t>
      </w:r>
    </w:p>
    <w:p w14:paraId="447A2ED4" w14:textId="77777777" w:rsidR="008D46F3" w:rsidRDefault="008D46F3" w:rsidP="008D46F3">
      <w:pPr>
        <w:ind w:left="117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1E63511C" w14:textId="77777777" w:rsidR="007E5657" w:rsidRPr="007E5657" w:rsidRDefault="00BD4887" w:rsidP="008D46F3">
      <w:pPr>
        <w:ind w:left="117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</w:t>
      </w:r>
      <w:r w:rsidR="007E5657">
        <w:rPr>
          <w:rFonts w:ascii="Arial" w:hAnsi="Arial" w:cs="Arial"/>
        </w:rPr>
        <w:t xml:space="preserve">  </w:t>
      </w:r>
    </w:p>
    <w:p w14:paraId="632B6DB2" w14:textId="77777777" w:rsidR="002D3449" w:rsidRDefault="002D3449" w:rsidP="002D3449">
      <w:pPr>
        <w:ind w:firstLine="708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</w:t>
      </w:r>
    </w:p>
    <w:p w14:paraId="141C2D4B" w14:textId="77777777" w:rsidR="002D3449" w:rsidRPr="002D3449" w:rsidRDefault="002D3449" w:rsidP="002D3449">
      <w:pPr>
        <w:ind w:firstLine="708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</w:t>
      </w:r>
    </w:p>
    <w:p w14:paraId="180251BE" w14:textId="77777777" w:rsidR="002D3449" w:rsidRPr="00F30CE3" w:rsidRDefault="002D3449" w:rsidP="00884790">
      <w:pPr>
        <w:rPr>
          <w:rFonts w:ascii="Arial" w:hAnsi="Arial" w:cs="Arial"/>
        </w:rPr>
      </w:pPr>
    </w:p>
    <w:p w14:paraId="2C06A20B" w14:textId="77777777" w:rsidR="00213672" w:rsidRPr="00213672" w:rsidRDefault="00213672" w:rsidP="00213672">
      <w:pPr>
        <w:rPr>
          <w:rFonts w:ascii="Arial" w:hAnsi="Arial" w:cs="Arial"/>
          <w:b/>
        </w:rPr>
      </w:pPr>
      <w:r>
        <w:rPr>
          <w:rFonts w:ascii="Arial" w:hAnsi="Arial" w:cs="Arial"/>
        </w:rPr>
        <w:tab/>
        <w:t xml:space="preserve">   </w:t>
      </w:r>
      <w:r>
        <w:rPr>
          <w:rFonts w:ascii="Arial" w:hAnsi="Arial" w:cs="Arial"/>
          <w:b/>
        </w:rPr>
        <w:t xml:space="preserve">    </w:t>
      </w:r>
    </w:p>
    <w:sectPr w:rsidR="00213672" w:rsidRPr="0021367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9C7149"/>
    <w:multiLevelType w:val="hybridMultilevel"/>
    <w:tmpl w:val="E3A85FE8"/>
    <w:lvl w:ilvl="0" w:tplc="AAF291AC">
      <w:start w:val="1"/>
      <w:numFmt w:val="lowerLetter"/>
      <w:lvlText w:val="%1.)"/>
      <w:lvlJc w:val="left"/>
      <w:pPr>
        <w:ind w:left="117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90" w:hanging="360"/>
      </w:pPr>
    </w:lvl>
    <w:lvl w:ilvl="2" w:tplc="0407001B" w:tentative="1">
      <w:start w:val="1"/>
      <w:numFmt w:val="lowerRoman"/>
      <w:lvlText w:val="%3."/>
      <w:lvlJc w:val="right"/>
      <w:pPr>
        <w:ind w:left="2610" w:hanging="180"/>
      </w:pPr>
    </w:lvl>
    <w:lvl w:ilvl="3" w:tplc="0407000F" w:tentative="1">
      <w:start w:val="1"/>
      <w:numFmt w:val="decimal"/>
      <w:lvlText w:val="%4."/>
      <w:lvlJc w:val="left"/>
      <w:pPr>
        <w:ind w:left="3330" w:hanging="360"/>
      </w:pPr>
    </w:lvl>
    <w:lvl w:ilvl="4" w:tplc="04070019" w:tentative="1">
      <w:start w:val="1"/>
      <w:numFmt w:val="lowerLetter"/>
      <w:lvlText w:val="%5."/>
      <w:lvlJc w:val="left"/>
      <w:pPr>
        <w:ind w:left="4050" w:hanging="360"/>
      </w:pPr>
    </w:lvl>
    <w:lvl w:ilvl="5" w:tplc="0407001B" w:tentative="1">
      <w:start w:val="1"/>
      <w:numFmt w:val="lowerRoman"/>
      <w:lvlText w:val="%6."/>
      <w:lvlJc w:val="right"/>
      <w:pPr>
        <w:ind w:left="4770" w:hanging="180"/>
      </w:pPr>
    </w:lvl>
    <w:lvl w:ilvl="6" w:tplc="0407000F" w:tentative="1">
      <w:start w:val="1"/>
      <w:numFmt w:val="decimal"/>
      <w:lvlText w:val="%7."/>
      <w:lvlJc w:val="left"/>
      <w:pPr>
        <w:ind w:left="5490" w:hanging="360"/>
      </w:pPr>
    </w:lvl>
    <w:lvl w:ilvl="7" w:tplc="04070019" w:tentative="1">
      <w:start w:val="1"/>
      <w:numFmt w:val="lowerLetter"/>
      <w:lvlText w:val="%8."/>
      <w:lvlJc w:val="left"/>
      <w:pPr>
        <w:ind w:left="6210" w:hanging="360"/>
      </w:pPr>
    </w:lvl>
    <w:lvl w:ilvl="8" w:tplc="0407001B" w:tentative="1">
      <w:start w:val="1"/>
      <w:numFmt w:val="lowerRoman"/>
      <w:lvlText w:val="%9."/>
      <w:lvlJc w:val="right"/>
      <w:pPr>
        <w:ind w:left="6930" w:hanging="180"/>
      </w:pPr>
    </w:lvl>
  </w:abstractNum>
  <w:num w:numId="1" w16cid:durableId="2098012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13672"/>
    <w:rsid w:val="00084F99"/>
    <w:rsid w:val="000C5563"/>
    <w:rsid w:val="001233F2"/>
    <w:rsid w:val="001C30A6"/>
    <w:rsid w:val="001D0304"/>
    <w:rsid w:val="00213672"/>
    <w:rsid w:val="002D3449"/>
    <w:rsid w:val="003A275E"/>
    <w:rsid w:val="003F16C0"/>
    <w:rsid w:val="00413FD3"/>
    <w:rsid w:val="004A3DA6"/>
    <w:rsid w:val="00514B23"/>
    <w:rsid w:val="005B16F1"/>
    <w:rsid w:val="0061632E"/>
    <w:rsid w:val="00641234"/>
    <w:rsid w:val="00707D22"/>
    <w:rsid w:val="007E5657"/>
    <w:rsid w:val="00884790"/>
    <w:rsid w:val="008D46F3"/>
    <w:rsid w:val="009C4884"/>
    <w:rsid w:val="00A164A9"/>
    <w:rsid w:val="00B97E30"/>
    <w:rsid w:val="00BD4887"/>
    <w:rsid w:val="00BE5F0D"/>
    <w:rsid w:val="00CA671D"/>
    <w:rsid w:val="00DB53E7"/>
    <w:rsid w:val="00F30CE3"/>
    <w:rsid w:val="00FB1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A0844"/>
  <w15:chartTrackingRefBased/>
  <w15:docId w15:val="{69913E04-BA53-44BC-B9E4-CC6F62839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00" w:line="27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9C48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lm-wueho.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950</Words>
  <Characters>5992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6929</CharactersWithSpaces>
  <SharedDoc>false</SharedDoc>
  <HLinks>
    <vt:vector size="6" baseType="variant">
      <vt:variant>
        <vt:i4>1769543</vt:i4>
      </vt:variant>
      <vt:variant>
        <vt:i4>0</vt:i4>
      </vt:variant>
      <vt:variant>
        <vt:i4>0</vt:i4>
      </vt:variant>
      <vt:variant>
        <vt:i4>5</vt:i4>
      </vt:variant>
      <vt:variant>
        <vt:lpwstr>http://www.klm-wueho.de/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Hajo</dc:creator>
  <cp:keywords/>
  <cp:lastModifiedBy>Monika Wolf</cp:lastModifiedBy>
  <cp:revision>2</cp:revision>
  <dcterms:created xsi:type="dcterms:W3CDTF">2026-05-26T14:03:00Z</dcterms:created>
  <dcterms:modified xsi:type="dcterms:W3CDTF">2026-05-26T14:03:00Z</dcterms:modified>
</cp:coreProperties>
</file>